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922D64" w14:textId="77777777" w:rsidR="00934357" w:rsidRDefault="00934357" w:rsidP="00934357">
      <w:pPr>
        <w:jc w:val="center"/>
      </w:pPr>
    </w:p>
    <w:p w14:paraId="6A0F0B6C" w14:textId="5ABAA717" w:rsidR="00934357" w:rsidRDefault="004A376F" w:rsidP="00934357">
      <w:r>
        <w:t>Contents List</w:t>
      </w:r>
      <w:r w:rsidR="00A164D8">
        <w:t>:</w:t>
      </w:r>
    </w:p>
    <w:p w14:paraId="18F0A44B" w14:textId="45A905F5" w:rsidR="004A376F" w:rsidRDefault="004A376F" w:rsidP="00934357">
      <w:r>
        <w:t>Application Form</w:t>
      </w:r>
      <w:r w:rsidR="00A164D8">
        <w:t>:</w:t>
      </w:r>
      <w:r>
        <w:t xml:space="preserve"> </w:t>
      </w:r>
      <w:r w:rsidR="00A164D8">
        <w:t>–</w:t>
      </w:r>
      <w:r w:rsidR="000F5E1C">
        <w:t xml:space="preserve"> Attached</w:t>
      </w:r>
    </w:p>
    <w:p w14:paraId="42B6808B" w14:textId="40D2BDFD" w:rsidR="00A164D8" w:rsidRDefault="00A164D8" w:rsidP="00934357">
      <w:r>
        <w:t>Amendment Record Sheet: Page 2</w:t>
      </w:r>
    </w:p>
    <w:p w14:paraId="5388D786" w14:textId="2C5D02D7" w:rsidR="00A164D8" w:rsidRDefault="00A164D8" w:rsidP="00934357">
      <w:r>
        <w:t>Product Description:</w:t>
      </w:r>
      <w:r w:rsidR="00E33251">
        <w:t xml:space="preserve"> Page 3</w:t>
      </w:r>
    </w:p>
    <w:p w14:paraId="1F15BAD6" w14:textId="7BE5D250" w:rsidR="00A164D8" w:rsidRDefault="00A164D8" w:rsidP="00934357">
      <w:r>
        <w:t>Visual Identification of Product:</w:t>
      </w:r>
      <w:r w:rsidR="00E33251">
        <w:t xml:space="preserve"> Page 3</w:t>
      </w:r>
    </w:p>
    <w:p w14:paraId="12C13C28" w14:textId="238D0300" w:rsidR="00A164D8" w:rsidRDefault="00A164D8" w:rsidP="00934357">
      <w:r>
        <w:t>Components</w:t>
      </w:r>
      <w:r w:rsidR="00E33251">
        <w:t xml:space="preserve"> Specification: Page 4</w:t>
      </w:r>
      <w:r w:rsidR="006479F1">
        <w:t>, Foam attached</w:t>
      </w:r>
    </w:p>
    <w:p w14:paraId="40FA2A68" w14:textId="6E1D18C8" w:rsidR="00A164D8" w:rsidRDefault="00A164D8" w:rsidP="00934357">
      <w:r>
        <w:t>Test Reports:</w:t>
      </w:r>
      <w:r w:rsidR="00E33251">
        <w:t xml:space="preserve"> Attached</w:t>
      </w:r>
    </w:p>
    <w:p w14:paraId="740621CB" w14:textId="0D37A7BB" w:rsidR="00A164D8" w:rsidRDefault="00A164D8" w:rsidP="00934357">
      <w:r>
        <w:t>Declaration of Conformity:</w:t>
      </w:r>
      <w:r w:rsidR="00E33251">
        <w:t xml:space="preserve"> Page 5</w:t>
      </w:r>
    </w:p>
    <w:p w14:paraId="05F422C4" w14:textId="2809ADEA" w:rsidR="00A164D8" w:rsidRDefault="00A164D8" w:rsidP="00934357">
      <w:r>
        <w:t>Marking:</w:t>
      </w:r>
      <w:r w:rsidR="00676AE9">
        <w:t xml:space="preserve"> Page 6</w:t>
      </w:r>
    </w:p>
    <w:p w14:paraId="0DDA3EC1" w14:textId="2D3220B9" w:rsidR="00A164D8" w:rsidRDefault="00A164D8" w:rsidP="00934357">
      <w:r>
        <w:t>User Information:</w:t>
      </w:r>
      <w:r w:rsidR="00676AE9">
        <w:t xml:space="preserve"> Page 7</w:t>
      </w:r>
    </w:p>
    <w:p w14:paraId="72DCCA2A" w14:textId="1B44AC44" w:rsidR="00FB5AF8" w:rsidRDefault="00FB5AF8" w:rsidP="00934357"/>
    <w:p w14:paraId="34915BAF" w14:textId="47771E24" w:rsidR="00FB5AF8" w:rsidRDefault="00FB5AF8" w:rsidP="00934357"/>
    <w:p w14:paraId="3FCC358D" w14:textId="182F4056" w:rsidR="00FB5AF8" w:rsidRDefault="00FB5AF8" w:rsidP="00934357"/>
    <w:p w14:paraId="67C3DC1C" w14:textId="5FE01934" w:rsidR="00FB5AF8" w:rsidRDefault="00FB5AF8" w:rsidP="00934357"/>
    <w:p w14:paraId="3333C379" w14:textId="63DEBBCB" w:rsidR="00FB5AF8" w:rsidRDefault="00FB5AF8" w:rsidP="00934357"/>
    <w:p w14:paraId="72D7357B" w14:textId="452BAE9D" w:rsidR="00FB5AF8" w:rsidRDefault="00FB5AF8" w:rsidP="00934357"/>
    <w:p w14:paraId="37D68B7C" w14:textId="3CB1F4B4" w:rsidR="00FB5AF8" w:rsidRDefault="00FB5AF8" w:rsidP="00934357"/>
    <w:p w14:paraId="1205835F" w14:textId="788D8F27" w:rsidR="00FB5AF8" w:rsidRDefault="00FB5AF8" w:rsidP="00934357"/>
    <w:p w14:paraId="69B9BB7C" w14:textId="155A68AE" w:rsidR="00FB5AF8" w:rsidRDefault="00FB5AF8" w:rsidP="00934357"/>
    <w:p w14:paraId="486E8C83" w14:textId="54116B5C" w:rsidR="00FB5AF8" w:rsidRDefault="00FB5AF8" w:rsidP="00934357"/>
    <w:p w14:paraId="3B50863C" w14:textId="1B3A6F29" w:rsidR="00FB5AF8" w:rsidRDefault="00FB5AF8" w:rsidP="00934357"/>
    <w:p w14:paraId="2BC736B0" w14:textId="1489B9A9" w:rsidR="00FB5AF8" w:rsidRDefault="00FB5AF8" w:rsidP="00934357"/>
    <w:p w14:paraId="02A432F5" w14:textId="70439B12" w:rsidR="00FB5AF8" w:rsidRDefault="00FB5AF8" w:rsidP="00934357"/>
    <w:p w14:paraId="6CA0F8FA" w14:textId="767C6DE7" w:rsidR="00FB5AF8" w:rsidRDefault="00FB5AF8" w:rsidP="00934357"/>
    <w:p w14:paraId="1E912417" w14:textId="412252DC" w:rsidR="00FB5AF8" w:rsidRDefault="00FB5AF8" w:rsidP="00934357"/>
    <w:p w14:paraId="5CD186DB" w14:textId="6D2F5D97" w:rsidR="00FB5AF8" w:rsidRDefault="00FB5AF8" w:rsidP="00934357"/>
    <w:p w14:paraId="4D26687C" w14:textId="558335FC" w:rsidR="00FB5AF8" w:rsidRDefault="00FB5AF8" w:rsidP="00934357"/>
    <w:p w14:paraId="25BAF5B1" w14:textId="5F8A6C09" w:rsidR="00FB5AF8" w:rsidRDefault="00A164D8" w:rsidP="00934357">
      <w:r>
        <w:lastRenderedPageBreak/>
        <w:t>Amendment Record Sheet:</w:t>
      </w:r>
    </w:p>
    <w:p w14:paraId="3E23E39A" w14:textId="01DF5A99" w:rsidR="00FB5AF8" w:rsidRDefault="00FB5AF8" w:rsidP="00934357"/>
    <w:p w14:paraId="70A35647" w14:textId="1A2B614A" w:rsidR="00FB5AF8" w:rsidRDefault="00A164D8" w:rsidP="00934357">
      <w:r>
        <w:t>Amendment:                                                                                                                       Date:                              Signature</w:t>
      </w:r>
    </w:p>
    <w:p w14:paraId="2367B6F4" w14:textId="1FE1BF53" w:rsidR="00FB5AF8" w:rsidRDefault="00C043D5" w:rsidP="00934357">
      <w:r>
        <w:t>Visor closure changed to 19684C                                                                                    13/5/20                         IJ</w:t>
      </w:r>
    </w:p>
    <w:p w14:paraId="32759E28" w14:textId="751033E2" w:rsidR="00C043D5" w:rsidRDefault="00C043D5" w:rsidP="00934357">
      <w:r>
        <w:t>Visor closure changed to 19684D                                                                                    28/5/20                         IJ</w:t>
      </w:r>
    </w:p>
    <w:p w14:paraId="78EB503E" w14:textId="7672491D" w:rsidR="00FB5AF8" w:rsidRDefault="00FB5AF8" w:rsidP="00934357"/>
    <w:p w14:paraId="196BE1A3" w14:textId="5ABBE6AE" w:rsidR="00FB5AF8" w:rsidRDefault="00FB5AF8" w:rsidP="00934357"/>
    <w:p w14:paraId="758D9173" w14:textId="5311ECBA" w:rsidR="00FB5AF8" w:rsidRDefault="00FB5AF8" w:rsidP="00934357"/>
    <w:p w14:paraId="71B37076" w14:textId="0D40161F" w:rsidR="00FB5AF8" w:rsidRDefault="00FB5AF8" w:rsidP="00934357"/>
    <w:p w14:paraId="6E9D6C9D" w14:textId="285CBC92" w:rsidR="00A164D8" w:rsidRDefault="00A164D8" w:rsidP="00934357"/>
    <w:p w14:paraId="08BAF87F" w14:textId="07DBD03F" w:rsidR="00A164D8" w:rsidRDefault="00A164D8" w:rsidP="00934357"/>
    <w:p w14:paraId="16D0A588" w14:textId="5D6AFF10" w:rsidR="00A164D8" w:rsidRDefault="00A164D8" w:rsidP="00934357"/>
    <w:p w14:paraId="6CC7EC8A" w14:textId="4CCA6145" w:rsidR="00A164D8" w:rsidRDefault="00A164D8" w:rsidP="00934357"/>
    <w:p w14:paraId="0B0266B7" w14:textId="762B3B5E" w:rsidR="00A164D8" w:rsidRDefault="00A164D8" w:rsidP="00934357"/>
    <w:p w14:paraId="73916A86" w14:textId="2CB08DBE" w:rsidR="00A164D8" w:rsidRDefault="00A164D8" w:rsidP="00934357"/>
    <w:p w14:paraId="0C3A7DA1" w14:textId="3AF24788" w:rsidR="00A164D8" w:rsidRDefault="00A164D8" w:rsidP="00934357"/>
    <w:p w14:paraId="7BAEEF2A" w14:textId="011A1865" w:rsidR="00A164D8" w:rsidRDefault="00A164D8" w:rsidP="00934357"/>
    <w:p w14:paraId="6126912A" w14:textId="1F9BD420" w:rsidR="00A164D8" w:rsidRDefault="00A164D8" w:rsidP="00934357"/>
    <w:p w14:paraId="382582BA" w14:textId="1214EEC4" w:rsidR="00A164D8" w:rsidRDefault="00A164D8" w:rsidP="00934357"/>
    <w:p w14:paraId="48189CD6" w14:textId="73458A17" w:rsidR="00A164D8" w:rsidRDefault="00A164D8" w:rsidP="00934357"/>
    <w:p w14:paraId="4DCF9814" w14:textId="300A1DB2" w:rsidR="00A164D8" w:rsidRDefault="00A164D8" w:rsidP="00934357"/>
    <w:p w14:paraId="0F21F4C2" w14:textId="24B767B5" w:rsidR="00A164D8" w:rsidRDefault="00A164D8" w:rsidP="00934357"/>
    <w:p w14:paraId="2B124B32" w14:textId="77DB78BB" w:rsidR="00A164D8" w:rsidRDefault="00A164D8" w:rsidP="00934357"/>
    <w:p w14:paraId="39B38749" w14:textId="3759BDFB" w:rsidR="00A164D8" w:rsidRDefault="00A164D8" w:rsidP="00934357"/>
    <w:p w14:paraId="08DA2472" w14:textId="33B4F039" w:rsidR="00A164D8" w:rsidRDefault="00A164D8" w:rsidP="00934357"/>
    <w:p w14:paraId="3F708722" w14:textId="5AFD07AE" w:rsidR="00A164D8" w:rsidRDefault="00A164D8" w:rsidP="00934357"/>
    <w:p w14:paraId="381C805E" w14:textId="38756E0A" w:rsidR="00A164D8" w:rsidRDefault="00A164D8" w:rsidP="00934357"/>
    <w:p w14:paraId="0C0B51F3" w14:textId="2953825D" w:rsidR="00A164D8" w:rsidRDefault="00A164D8" w:rsidP="00934357"/>
    <w:p w14:paraId="03BCEE46" w14:textId="6788A24E" w:rsidR="00A164D8" w:rsidRDefault="00A164D8" w:rsidP="00934357"/>
    <w:p w14:paraId="12842F03" w14:textId="79A4E59C" w:rsidR="003A20FF" w:rsidRDefault="003A20FF" w:rsidP="00934357">
      <w:r>
        <w:t xml:space="preserve">Product Description: Visual identification of the product </w:t>
      </w:r>
    </w:p>
    <w:p w14:paraId="60E5A2A8" w14:textId="001D8C30" w:rsidR="00A164D8" w:rsidRDefault="00E4250C" w:rsidP="00934357">
      <w:r>
        <w:rPr>
          <w:noProof/>
        </w:rPr>
        <w:drawing>
          <wp:anchor distT="0" distB="0" distL="114300" distR="114300" simplePos="0" relativeHeight="251658240" behindDoc="0" locked="0" layoutInCell="1" allowOverlap="1" wp14:anchorId="5EDE24F4" wp14:editId="3F0A771D">
            <wp:simplePos x="0" y="0"/>
            <wp:positionH relativeFrom="margin">
              <wp:align>left</wp:align>
            </wp:positionH>
            <wp:positionV relativeFrom="paragraph">
              <wp:posOffset>551432</wp:posOffset>
            </wp:positionV>
            <wp:extent cx="5791200" cy="3836822"/>
            <wp:effectExtent l="0" t="0" r="0" b="0"/>
            <wp:wrapNone/>
            <wp:docPr id="2" name="Picture 2" descr="A picture containing computer, table, desk, lap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 Vis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836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0FF">
        <w:t xml:space="preserve">The </w:t>
      </w:r>
      <w:proofErr w:type="spellStart"/>
      <w:r w:rsidR="003A20FF">
        <w:t>Staeger</w:t>
      </w:r>
      <w:proofErr w:type="spellEnd"/>
      <w:r w:rsidR="003A20FF">
        <w:t xml:space="preserve"> Face Visor incorporates two components, 240um recycled PET and a medically approved piece of Foam, size 150 length x 40mm width x 30mm depth. The Foam is not known to cause skin irritation when in contact with the wearer of the eye-protector.   </w:t>
      </w:r>
    </w:p>
    <w:p w14:paraId="1D09F72A" w14:textId="71FFB7B8" w:rsidR="00A164D8" w:rsidRDefault="00A164D8" w:rsidP="00934357"/>
    <w:p w14:paraId="36B17349" w14:textId="7D8AE54E" w:rsidR="00A164D8" w:rsidRDefault="00A164D8" w:rsidP="00934357"/>
    <w:p w14:paraId="390F7DF3" w14:textId="60E72B42" w:rsidR="00A164D8" w:rsidRDefault="00A164D8" w:rsidP="00934357"/>
    <w:p w14:paraId="4C530021" w14:textId="556C05AC" w:rsidR="00A164D8" w:rsidRDefault="00A164D8" w:rsidP="00934357"/>
    <w:p w14:paraId="49C7EBFD" w14:textId="46A159E2" w:rsidR="00A164D8" w:rsidRDefault="00A164D8" w:rsidP="00934357"/>
    <w:p w14:paraId="609E55F2" w14:textId="137BB516" w:rsidR="00A164D8" w:rsidRDefault="00A164D8" w:rsidP="00934357"/>
    <w:p w14:paraId="76ADF240" w14:textId="1ECC6522" w:rsidR="00A164D8" w:rsidRDefault="00A164D8" w:rsidP="00934357"/>
    <w:p w14:paraId="7416FB07" w14:textId="4871ACAC" w:rsidR="00A164D8" w:rsidRDefault="00A164D8" w:rsidP="00934357"/>
    <w:p w14:paraId="6460A2FF" w14:textId="4424F459" w:rsidR="00A164D8" w:rsidRDefault="00A164D8" w:rsidP="00934357"/>
    <w:p w14:paraId="17F22B92" w14:textId="3228EF5C" w:rsidR="00A164D8" w:rsidRDefault="00A164D8" w:rsidP="00934357"/>
    <w:p w14:paraId="4687E9BC" w14:textId="677371C3" w:rsidR="00A164D8" w:rsidRDefault="00D105F6" w:rsidP="00934357">
      <w:r>
        <w:rPr>
          <w:noProof/>
        </w:rPr>
        <w:drawing>
          <wp:anchor distT="0" distB="0" distL="114300" distR="114300" simplePos="0" relativeHeight="251662336" behindDoc="0" locked="0" layoutInCell="1" allowOverlap="1" wp14:anchorId="7D556CE4" wp14:editId="534D3FEC">
            <wp:simplePos x="0" y="0"/>
            <wp:positionH relativeFrom="margin">
              <wp:posOffset>1143000</wp:posOffset>
            </wp:positionH>
            <wp:positionV relativeFrom="paragraph">
              <wp:posOffset>269134</wp:posOffset>
            </wp:positionV>
            <wp:extent cx="4619426" cy="3267816"/>
            <wp:effectExtent l="0" t="0" r="0" b="8890"/>
            <wp:wrapNone/>
            <wp:docPr id="7" name="Picture 7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D 19684D phot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995" cy="3268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2D112" w14:textId="7A1EB8E9" w:rsidR="00A164D8" w:rsidRDefault="00A164D8" w:rsidP="00934357"/>
    <w:p w14:paraId="5672D8A6" w14:textId="630E37B1" w:rsidR="00A164D8" w:rsidRDefault="00A164D8" w:rsidP="00934357"/>
    <w:p w14:paraId="6206B29F" w14:textId="35FF6CA8" w:rsidR="00A164D8" w:rsidRDefault="00A164D8" w:rsidP="00934357"/>
    <w:p w14:paraId="22F83C47" w14:textId="282D4211" w:rsidR="00A164D8" w:rsidRDefault="00A164D8" w:rsidP="00934357"/>
    <w:p w14:paraId="6B4C4A95" w14:textId="68D6301C" w:rsidR="00A164D8" w:rsidRDefault="00A164D8" w:rsidP="00934357"/>
    <w:p w14:paraId="7C009748" w14:textId="2501CC27" w:rsidR="00A164D8" w:rsidRDefault="00A164D8" w:rsidP="00934357"/>
    <w:p w14:paraId="6F1FB294" w14:textId="52224B03" w:rsidR="00A164D8" w:rsidRDefault="00A164D8" w:rsidP="00934357"/>
    <w:p w14:paraId="21BDD065" w14:textId="09F079E0" w:rsidR="00A164D8" w:rsidRDefault="00A164D8" w:rsidP="00934357"/>
    <w:p w14:paraId="69804F47" w14:textId="7A6E4CE0" w:rsidR="00A164D8" w:rsidRDefault="00A164D8" w:rsidP="00934357"/>
    <w:p w14:paraId="748837C4" w14:textId="28D046ED" w:rsidR="00A164D8" w:rsidRDefault="00A164D8" w:rsidP="00934357"/>
    <w:p w14:paraId="593DBB27" w14:textId="3041A4D4" w:rsidR="00A164D8" w:rsidRDefault="00A164D8" w:rsidP="00934357"/>
    <w:p w14:paraId="615D34CD" w14:textId="4FBF89DE" w:rsidR="00A164D8" w:rsidRDefault="00A164D8" w:rsidP="00934357"/>
    <w:p w14:paraId="0218EAFC" w14:textId="10FB7727" w:rsidR="00A164D8" w:rsidRDefault="00A164D8" w:rsidP="00934357"/>
    <w:p w14:paraId="1A16D017" w14:textId="7839C051" w:rsidR="00A164D8" w:rsidRDefault="00A164D8" w:rsidP="00934357"/>
    <w:p w14:paraId="5A93EBF2" w14:textId="4F8CBF08" w:rsidR="00A164D8" w:rsidRDefault="00E33251" w:rsidP="00934357">
      <w:r>
        <w:t xml:space="preserve">Component Specification: </w:t>
      </w:r>
    </w:p>
    <w:p w14:paraId="6DACCCE3" w14:textId="3A98C571" w:rsidR="00A164D8" w:rsidRDefault="001F56F6" w:rsidP="00934357">
      <w:r>
        <w:rPr>
          <w:noProof/>
        </w:rPr>
        <w:drawing>
          <wp:anchor distT="0" distB="0" distL="114300" distR="114300" simplePos="0" relativeHeight="251660288" behindDoc="0" locked="0" layoutInCell="1" allowOverlap="1" wp14:anchorId="5D503364" wp14:editId="11DB643C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5095080" cy="7205345"/>
            <wp:effectExtent l="0" t="0" r="0" b="0"/>
            <wp:wrapNone/>
            <wp:docPr id="5" name="Picture 5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ET Specificatio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08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2AE52" w14:textId="7702909A" w:rsidR="00A164D8" w:rsidRDefault="00A164D8" w:rsidP="00934357"/>
    <w:p w14:paraId="1626CD21" w14:textId="76E640F1" w:rsidR="00E33251" w:rsidRDefault="00E33251" w:rsidP="00934357"/>
    <w:p w14:paraId="0AB05A19" w14:textId="299F58BE" w:rsidR="00E33251" w:rsidRDefault="00E33251" w:rsidP="00934357"/>
    <w:p w14:paraId="1D9FD73F" w14:textId="691DE2F5" w:rsidR="00E33251" w:rsidRDefault="00E33251" w:rsidP="00934357"/>
    <w:p w14:paraId="68B2E4B7" w14:textId="5651AF66" w:rsidR="00E33251" w:rsidRDefault="00E33251" w:rsidP="00934357"/>
    <w:p w14:paraId="57128003" w14:textId="6C6EADA6" w:rsidR="00E33251" w:rsidRDefault="00E33251" w:rsidP="00934357"/>
    <w:p w14:paraId="6D456449" w14:textId="351CBB05" w:rsidR="00E33251" w:rsidRDefault="00E33251" w:rsidP="00934357"/>
    <w:p w14:paraId="2348B944" w14:textId="000A0EB2" w:rsidR="00E33251" w:rsidRDefault="00E33251" w:rsidP="00934357"/>
    <w:p w14:paraId="46774E07" w14:textId="191636BD" w:rsidR="00E33251" w:rsidRDefault="00E33251" w:rsidP="00934357"/>
    <w:p w14:paraId="1746C788" w14:textId="0CFF1EC9" w:rsidR="00E33251" w:rsidRDefault="00E33251" w:rsidP="00934357"/>
    <w:p w14:paraId="5E7A605A" w14:textId="17CF40CD" w:rsidR="00E33251" w:rsidRDefault="00E33251" w:rsidP="00934357"/>
    <w:p w14:paraId="04F5C5BA" w14:textId="7DED51B1" w:rsidR="00E33251" w:rsidRDefault="00E33251" w:rsidP="00934357"/>
    <w:p w14:paraId="5296400E" w14:textId="07711F46" w:rsidR="00E33251" w:rsidRDefault="00E33251" w:rsidP="00934357"/>
    <w:p w14:paraId="2D15DC05" w14:textId="7705D95B" w:rsidR="00E33251" w:rsidRDefault="00E33251" w:rsidP="00934357"/>
    <w:p w14:paraId="20A7781D" w14:textId="3FD056A2" w:rsidR="00E33251" w:rsidRDefault="00E33251" w:rsidP="00934357"/>
    <w:p w14:paraId="46F0BAB4" w14:textId="30E51AA7" w:rsidR="00E33251" w:rsidRDefault="00E33251" w:rsidP="00934357"/>
    <w:p w14:paraId="11E6149F" w14:textId="616023F7" w:rsidR="00E33251" w:rsidRDefault="00E33251" w:rsidP="00934357"/>
    <w:p w14:paraId="39DD1430" w14:textId="715C3A38" w:rsidR="00E33251" w:rsidRDefault="00E33251" w:rsidP="00934357"/>
    <w:p w14:paraId="7A326CCD" w14:textId="7B84FB6A" w:rsidR="00E33251" w:rsidRDefault="00E33251" w:rsidP="00934357"/>
    <w:p w14:paraId="37AE16F5" w14:textId="2CB37BD0" w:rsidR="00E33251" w:rsidRDefault="00E33251" w:rsidP="00934357"/>
    <w:p w14:paraId="7CA1A6FC" w14:textId="60901C3D" w:rsidR="00E33251" w:rsidRDefault="00E33251" w:rsidP="00934357"/>
    <w:p w14:paraId="13983265" w14:textId="50D20530" w:rsidR="00E33251" w:rsidRDefault="00E33251" w:rsidP="00934357"/>
    <w:p w14:paraId="241DDAA1" w14:textId="28592450" w:rsidR="00E33251" w:rsidRDefault="00E33251" w:rsidP="00934357"/>
    <w:p w14:paraId="7ED2D206" w14:textId="78D01C86" w:rsidR="00E33251" w:rsidRDefault="00E33251" w:rsidP="00934357"/>
    <w:p w14:paraId="62E333B1" w14:textId="4143069C" w:rsidR="00E33251" w:rsidRDefault="00E33251" w:rsidP="00934357"/>
    <w:p w14:paraId="43616B6F" w14:textId="0B635639" w:rsidR="00E33251" w:rsidRDefault="00E33251" w:rsidP="00934357"/>
    <w:p w14:paraId="7CEF7476" w14:textId="33DCE099" w:rsidR="00E33251" w:rsidRDefault="00E33251" w:rsidP="00934357">
      <w:r>
        <w:t>Declaration of Conformity</w:t>
      </w:r>
    </w:p>
    <w:p w14:paraId="5BC912DE" w14:textId="74DE87BA" w:rsidR="00EE0848" w:rsidRDefault="001F56F6" w:rsidP="00934357">
      <w:r>
        <w:rPr>
          <w:noProof/>
        </w:rPr>
        <w:drawing>
          <wp:anchor distT="0" distB="0" distL="114300" distR="114300" simplePos="0" relativeHeight="251661312" behindDoc="0" locked="0" layoutInCell="1" allowOverlap="1" wp14:anchorId="2B5533FC" wp14:editId="3115A102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5466471" cy="7728585"/>
            <wp:effectExtent l="0" t="0" r="1270" b="5715"/>
            <wp:wrapNone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gned letter of conformity (00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471" cy="772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C851B8" w14:textId="0EB29A85" w:rsidR="00EE0848" w:rsidRDefault="00EE0848" w:rsidP="00934357"/>
    <w:p w14:paraId="4E125350" w14:textId="30130758" w:rsidR="00EE0848" w:rsidRDefault="00EE0848" w:rsidP="00934357"/>
    <w:p w14:paraId="650D884B" w14:textId="53329078" w:rsidR="00EE0848" w:rsidRDefault="00EE0848" w:rsidP="00934357"/>
    <w:p w14:paraId="55DD22A9" w14:textId="1F8789C9" w:rsidR="00EE0848" w:rsidRDefault="00EE0848" w:rsidP="00934357"/>
    <w:p w14:paraId="2DBD9613" w14:textId="5D331744" w:rsidR="00EE0848" w:rsidRDefault="00EE0848" w:rsidP="00934357"/>
    <w:p w14:paraId="0C1066AB" w14:textId="6C3F753A" w:rsidR="00EE0848" w:rsidRDefault="00EE0848" w:rsidP="00934357"/>
    <w:p w14:paraId="59811A5F" w14:textId="48DD825B" w:rsidR="00EE0848" w:rsidRDefault="00EE0848" w:rsidP="00934357"/>
    <w:p w14:paraId="74DEC0B6" w14:textId="2093F649" w:rsidR="00EE0848" w:rsidRDefault="00EE0848" w:rsidP="00934357"/>
    <w:p w14:paraId="675C2536" w14:textId="550C6886" w:rsidR="00EE0848" w:rsidRDefault="00EE0848" w:rsidP="00934357"/>
    <w:p w14:paraId="5812C9B3" w14:textId="63D0BCE1" w:rsidR="00EE0848" w:rsidRDefault="00EE0848" w:rsidP="00934357"/>
    <w:p w14:paraId="59EAF04F" w14:textId="2511E81C" w:rsidR="00EE0848" w:rsidRDefault="00EE0848" w:rsidP="00934357"/>
    <w:p w14:paraId="3B0232BE" w14:textId="5E61822E" w:rsidR="00EE0848" w:rsidRDefault="00EE0848" w:rsidP="00934357"/>
    <w:p w14:paraId="5DCC12C6" w14:textId="78F91DA1" w:rsidR="00EE0848" w:rsidRDefault="00EE0848" w:rsidP="00934357"/>
    <w:p w14:paraId="07F29251" w14:textId="7FE3E565" w:rsidR="00EE0848" w:rsidRDefault="00EE0848" w:rsidP="00934357"/>
    <w:p w14:paraId="64E447D4" w14:textId="24A47ED6" w:rsidR="00EE0848" w:rsidRDefault="00EE0848" w:rsidP="00934357"/>
    <w:p w14:paraId="55A2A405" w14:textId="5B7B2A35" w:rsidR="00EE0848" w:rsidRDefault="00EE0848" w:rsidP="00934357"/>
    <w:p w14:paraId="1F0F1DA8" w14:textId="21F166D0" w:rsidR="00EE0848" w:rsidRDefault="00EE0848" w:rsidP="00934357"/>
    <w:p w14:paraId="4501F68E" w14:textId="775C79E1" w:rsidR="00EE0848" w:rsidRDefault="00EE0848" w:rsidP="00934357"/>
    <w:p w14:paraId="31BC93D7" w14:textId="2A80768C" w:rsidR="00EE0848" w:rsidRDefault="00EE0848" w:rsidP="00934357"/>
    <w:p w14:paraId="1D50B1BA" w14:textId="3BBEF062" w:rsidR="00EE0848" w:rsidRDefault="00EE0848" w:rsidP="00934357"/>
    <w:p w14:paraId="2718A1D7" w14:textId="77057E75" w:rsidR="00EE0848" w:rsidRDefault="00EE0848" w:rsidP="00934357"/>
    <w:p w14:paraId="28D1480A" w14:textId="7FC57315" w:rsidR="00EE0848" w:rsidRDefault="00EE0848" w:rsidP="00934357"/>
    <w:p w14:paraId="54DCE975" w14:textId="39F51F05" w:rsidR="00EE0848" w:rsidRDefault="00EE0848" w:rsidP="00934357"/>
    <w:p w14:paraId="0BB3E3C7" w14:textId="0F35FE6C" w:rsidR="00EE0848" w:rsidRDefault="00EE0848" w:rsidP="00934357"/>
    <w:p w14:paraId="256E2065" w14:textId="0CDD8E26" w:rsidR="00EE0848" w:rsidRDefault="00EE0848" w:rsidP="00934357"/>
    <w:p w14:paraId="2AA2F7E9" w14:textId="490D70A6" w:rsidR="00EE0848" w:rsidRDefault="00EE0848" w:rsidP="00934357"/>
    <w:p w14:paraId="23A76354" w14:textId="04B9003B" w:rsidR="00EE0848" w:rsidRDefault="00EE0848" w:rsidP="00934357">
      <w:r>
        <w:t>Marking:</w:t>
      </w:r>
      <w:r w:rsidR="006479F1">
        <w:t xml:space="preserve"> </w:t>
      </w:r>
      <w:r w:rsidR="00D144B6">
        <w:t xml:space="preserve">CE shall be placed on the product as well as the model designation. CE 728708, </w:t>
      </w:r>
      <w:proofErr w:type="spellStart"/>
      <w:r w:rsidR="00D144B6">
        <w:t>Staeger</w:t>
      </w:r>
      <w:proofErr w:type="spellEnd"/>
      <w:r w:rsidR="00D144B6">
        <w:t xml:space="preserve"> Face Visor.</w:t>
      </w:r>
    </w:p>
    <w:p w14:paraId="6FC64F73" w14:textId="25E2F1D4" w:rsidR="00EE0848" w:rsidRDefault="00EE0848" w:rsidP="00934357"/>
    <w:p w14:paraId="0E642005" w14:textId="322D16AA" w:rsidR="00EE0848" w:rsidRDefault="00EE0848" w:rsidP="00934357"/>
    <w:p w14:paraId="06CB501A" w14:textId="40CCAED7" w:rsidR="00EE0848" w:rsidRDefault="00EE0848" w:rsidP="00934357"/>
    <w:p w14:paraId="075C4D31" w14:textId="7B0A1788" w:rsidR="00EE0848" w:rsidRDefault="00EE0848" w:rsidP="00934357"/>
    <w:p w14:paraId="4D35A83A" w14:textId="1E83A199" w:rsidR="00EE0848" w:rsidRDefault="00EE0848" w:rsidP="00934357"/>
    <w:p w14:paraId="3ADB2CF8" w14:textId="0558FD64" w:rsidR="00EE0848" w:rsidRDefault="00EE0848" w:rsidP="00934357"/>
    <w:p w14:paraId="41FD89E5" w14:textId="369FE23F" w:rsidR="00EE0848" w:rsidRDefault="00EE0848" w:rsidP="00934357"/>
    <w:p w14:paraId="2EB74C60" w14:textId="48F9CF46" w:rsidR="00EE0848" w:rsidRDefault="00EE0848" w:rsidP="00934357"/>
    <w:p w14:paraId="32918673" w14:textId="13DFB156" w:rsidR="00EE0848" w:rsidRDefault="00EE0848" w:rsidP="00934357"/>
    <w:p w14:paraId="07A2F5A1" w14:textId="11B5DC9C" w:rsidR="00EE0848" w:rsidRDefault="00EE0848" w:rsidP="00934357"/>
    <w:p w14:paraId="08DD0C37" w14:textId="232A4EA8" w:rsidR="00EE0848" w:rsidRDefault="00EE0848" w:rsidP="00934357"/>
    <w:p w14:paraId="2918511C" w14:textId="24EC5CFD" w:rsidR="00EE0848" w:rsidRDefault="00EE0848" w:rsidP="00934357"/>
    <w:p w14:paraId="1AB82A22" w14:textId="26351420" w:rsidR="00EE0848" w:rsidRDefault="00EE0848" w:rsidP="00934357"/>
    <w:p w14:paraId="5D51C4D3" w14:textId="24F8AB25" w:rsidR="00EE0848" w:rsidRDefault="00EE0848" w:rsidP="00934357"/>
    <w:p w14:paraId="72CA71C5" w14:textId="5B7B8FC5" w:rsidR="00EE0848" w:rsidRDefault="00EE0848" w:rsidP="00934357"/>
    <w:p w14:paraId="2E47667D" w14:textId="04338ECC" w:rsidR="00EE0848" w:rsidRDefault="00EE0848" w:rsidP="00934357"/>
    <w:p w14:paraId="48F9E33A" w14:textId="358F0DF9" w:rsidR="00EE0848" w:rsidRDefault="00EE0848" w:rsidP="00934357"/>
    <w:p w14:paraId="4C17E47F" w14:textId="4BA5AA36" w:rsidR="00EE0848" w:rsidRDefault="00EE0848" w:rsidP="00934357"/>
    <w:p w14:paraId="2D7FBDCC" w14:textId="18A10F55" w:rsidR="00EE0848" w:rsidRDefault="00EE0848" w:rsidP="00934357"/>
    <w:p w14:paraId="75D5E9A5" w14:textId="2A7160DE" w:rsidR="00EE0848" w:rsidRDefault="00EE0848" w:rsidP="00934357"/>
    <w:p w14:paraId="5A9DFD4A" w14:textId="7A0AD526" w:rsidR="00EE0848" w:rsidRDefault="00EE0848" w:rsidP="00934357"/>
    <w:p w14:paraId="0CA007C5" w14:textId="7256D8DF" w:rsidR="00EE0848" w:rsidRDefault="00EE0848" w:rsidP="00934357"/>
    <w:p w14:paraId="08CAC7B8" w14:textId="665C961D" w:rsidR="00EE0848" w:rsidRDefault="00EE0848" w:rsidP="00934357"/>
    <w:p w14:paraId="08F7C030" w14:textId="2394A943" w:rsidR="00EE0848" w:rsidRDefault="00EE0848" w:rsidP="00934357"/>
    <w:p w14:paraId="192E2F2E" w14:textId="1BD4C843" w:rsidR="00EE0848" w:rsidRDefault="00EE0848" w:rsidP="00934357"/>
    <w:p w14:paraId="4D136FEE" w14:textId="7DB9E323" w:rsidR="00EE0848" w:rsidRDefault="00EE0848" w:rsidP="00934357"/>
    <w:p w14:paraId="5F4BA236" w14:textId="739ACC0E" w:rsidR="00EE0848" w:rsidRDefault="00EE0848" w:rsidP="00934357"/>
    <w:p w14:paraId="4EFDDE40" w14:textId="1D3B2FDD" w:rsidR="00EE0848" w:rsidRDefault="00EE0848" w:rsidP="00934357">
      <w:r>
        <w:t>User Information:</w:t>
      </w:r>
    </w:p>
    <w:p w14:paraId="279A0C58" w14:textId="551555E3" w:rsidR="00EE0848" w:rsidRDefault="00EE0848" w:rsidP="00934357">
      <w:proofErr w:type="spellStart"/>
      <w:r>
        <w:t>Staeger</w:t>
      </w:r>
      <w:proofErr w:type="spellEnd"/>
      <w:r>
        <w:t xml:space="preserve"> Face Visor produced by:</w:t>
      </w:r>
    </w:p>
    <w:p w14:paraId="02A7F865" w14:textId="2E8CB63D" w:rsidR="00EE0848" w:rsidRDefault="00EE0848" w:rsidP="00934357">
      <w:proofErr w:type="spellStart"/>
      <w:r>
        <w:t>Staeger</w:t>
      </w:r>
      <w:proofErr w:type="spellEnd"/>
      <w:r>
        <w:t xml:space="preserve"> Clear Packaging, Unit 1 </w:t>
      </w:r>
      <w:proofErr w:type="spellStart"/>
      <w:r>
        <w:t>Swallowgate</w:t>
      </w:r>
      <w:proofErr w:type="spellEnd"/>
      <w:r>
        <w:t xml:space="preserve"> Business Park, Coventry CV6 4BL.</w:t>
      </w:r>
    </w:p>
    <w:p w14:paraId="13B316D2" w14:textId="673814A7" w:rsidR="00EE0848" w:rsidRDefault="00EE0848" w:rsidP="00934357">
      <w:r>
        <w:t>To protect against the ingress of Covid-19 virus into the face.</w:t>
      </w:r>
    </w:p>
    <w:p w14:paraId="6D7D4A58" w14:textId="3D850F96" w:rsidR="00EE0848" w:rsidRDefault="00EE0848" w:rsidP="00934357">
      <w:r>
        <w:t xml:space="preserve">The protective </w:t>
      </w:r>
      <w:proofErr w:type="spellStart"/>
      <w:r>
        <w:t>Faceshield</w:t>
      </w:r>
      <w:proofErr w:type="spellEnd"/>
      <w:r>
        <w:t xml:space="preserve">/Visor is manufactured for </w:t>
      </w:r>
      <w:proofErr w:type="spellStart"/>
      <w:r>
        <w:t>Covid</w:t>
      </w:r>
      <w:proofErr w:type="spellEnd"/>
      <w:r>
        <w:t xml:space="preserve">-protection only. This filtering </w:t>
      </w:r>
      <w:proofErr w:type="spellStart"/>
      <w:r>
        <w:t>Faceshield</w:t>
      </w:r>
      <w:proofErr w:type="spellEnd"/>
      <w:r>
        <w:t>/Visor is not a PPE device for general use and shall not be used for purposes other than protection against COVID-19</w:t>
      </w:r>
      <w:r w:rsidR="00676AE9">
        <w:t>.</w:t>
      </w:r>
    </w:p>
    <w:p w14:paraId="34B3BF51" w14:textId="268C919C" w:rsidR="00676AE9" w:rsidRDefault="00676AE9" w:rsidP="00934357">
      <w:r>
        <w:t xml:space="preserve">The </w:t>
      </w:r>
      <w:proofErr w:type="spellStart"/>
      <w:r>
        <w:t>Staeger</w:t>
      </w:r>
      <w:proofErr w:type="spellEnd"/>
      <w:r>
        <w:t xml:space="preserve"> Face Visor is a single use product and should be disposed of at the end of the shift.</w:t>
      </w:r>
    </w:p>
    <w:p w14:paraId="5922026B" w14:textId="5872E51A" w:rsidR="00676AE9" w:rsidRDefault="00676AE9" w:rsidP="00934357">
      <w:r>
        <w:t xml:space="preserve">The </w:t>
      </w:r>
      <w:proofErr w:type="spellStart"/>
      <w:r>
        <w:t>Staeger</w:t>
      </w:r>
      <w:proofErr w:type="spellEnd"/>
      <w:r>
        <w:t xml:space="preserve"> Face Visor conforms to BSI’s PPE for Healthcare Professional 2020/403 /Eye protection.</w:t>
      </w:r>
    </w:p>
    <w:p w14:paraId="79BAE33D" w14:textId="3C20F8CA" w:rsidR="00676AE9" w:rsidRPr="00F14E39" w:rsidRDefault="00676AE9" w:rsidP="00934357">
      <w:r>
        <w:t xml:space="preserve">The examining body was BSI, </w:t>
      </w:r>
      <w:r w:rsidR="00D144B6">
        <w:t xml:space="preserve">Kitemark Court, Davy Avenue </w:t>
      </w:r>
      <w:proofErr w:type="spellStart"/>
      <w:r w:rsidR="00D144B6">
        <w:t>Knowlhill</w:t>
      </w:r>
      <w:proofErr w:type="spellEnd"/>
      <w:r w:rsidR="00D144B6">
        <w:t>, Milton Keynes, MK5 8PP</w:t>
      </w:r>
      <w:r w:rsidR="006A0878">
        <w:t>, NB number 0086</w:t>
      </w:r>
      <w:r>
        <w:t xml:space="preserve">  </w:t>
      </w:r>
    </w:p>
    <w:sectPr w:rsidR="00676AE9" w:rsidRPr="00F14E39" w:rsidSect="009623F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9" w:footer="709" w:gutter="0"/>
      <w:pgBorders w:offsetFrom="page">
        <w:top w:val="single" w:sz="18" w:space="24" w:color="8EAADB" w:themeColor="accent1" w:themeTint="99"/>
        <w:left w:val="single" w:sz="18" w:space="24" w:color="8EAADB" w:themeColor="accent1" w:themeTint="99"/>
        <w:bottom w:val="single" w:sz="18" w:space="24" w:color="8EAADB" w:themeColor="accent1" w:themeTint="99"/>
        <w:right w:val="single" w:sz="18" w:space="24" w:color="8EAADB" w:themeColor="accent1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5658CD" w14:textId="77777777" w:rsidR="0071175F" w:rsidRDefault="0071175F" w:rsidP="00CF064C">
      <w:pPr>
        <w:spacing w:after="0" w:line="240" w:lineRule="auto"/>
      </w:pPr>
      <w:r>
        <w:separator/>
      </w:r>
    </w:p>
  </w:endnote>
  <w:endnote w:type="continuationSeparator" w:id="0">
    <w:p w14:paraId="49A45008" w14:textId="77777777" w:rsidR="0071175F" w:rsidRDefault="0071175F" w:rsidP="00CF0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6541BB" w14:textId="77777777" w:rsidR="00676AE9" w:rsidRDefault="00676A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jc w:val="center"/>
      <w:tblBorders>
        <w:top w:val="single" w:sz="18" w:space="0" w:color="8EAADB" w:themeColor="accent1" w:themeTint="99"/>
        <w:left w:val="single" w:sz="18" w:space="0" w:color="8EAADB" w:themeColor="accent1" w:themeTint="99"/>
        <w:bottom w:val="single" w:sz="18" w:space="0" w:color="8EAADB" w:themeColor="accent1" w:themeTint="99"/>
        <w:right w:val="single" w:sz="18" w:space="0" w:color="8EAADB" w:themeColor="accent1" w:themeTint="99"/>
        <w:insideH w:val="single" w:sz="18" w:space="0" w:color="8EAADB" w:themeColor="accent1" w:themeTint="99"/>
        <w:insideV w:val="single" w:sz="18" w:space="0" w:color="8EAADB" w:themeColor="accent1" w:themeTint="99"/>
      </w:tblBorders>
      <w:tblLook w:val="04A0" w:firstRow="1" w:lastRow="0" w:firstColumn="1" w:lastColumn="0" w:noHBand="0" w:noVBand="1"/>
    </w:tblPr>
    <w:tblGrid>
      <w:gridCol w:w="10420"/>
    </w:tblGrid>
    <w:tr w:rsidR="009B0D43" w14:paraId="32E532FC" w14:textId="77777777" w:rsidTr="009623F4">
      <w:trPr>
        <w:trHeight w:val="680"/>
        <w:jc w:val="center"/>
      </w:trPr>
      <w:tc>
        <w:tcPr>
          <w:tcW w:w="10456" w:type="dxa"/>
          <w:vAlign w:val="center"/>
        </w:tcPr>
        <w:p w14:paraId="4596526E" w14:textId="48C3311A" w:rsidR="009B0D43" w:rsidRPr="00177112" w:rsidRDefault="009F4370" w:rsidP="00CF064C">
          <w:pPr>
            <w:pStyle w:val="Footer"/>
            <w:jc w:val="center"/>
            <w:rPr>
              <w:rFonts w:ascii="Franklin Gothic Book" w:hAnsi="Franklin Gothic Book" w:cs="Arial"/>
              <w:b/>
              <w:spacing w:val="12"/>
              <w:sz w:val="20"/>
              <w:szCs w:val="20"/>
            </w:rPr>
          </w:pPr>
          <w:proofErr w:type="spellStart"/>
          <w:r>
            <w:rPr>
              <w:rFonts w:ascii="Franklin Gothic Book" w:hAnsi="Franklin Gothic Book" w:cs="Arial"/>
              <w:b/>
              <w:spacing w:val="12"/>
              <w:sz w:val="20"/>
              <w:szCs w:val="20"/>
            </w:rPr>
            <w:t>Staeger</w:t>
          </w:r>
          <w:proofErr w:type="spellEnd"/>
          <w:r>
            <w:rPr>
              <w:rFonts w:ascii="Franklin Gothic Book" w:hAnsi="Franklin Gothic Book" w:cs="Arial"/>
              <w:b/>
              <w:spacing w:val="12"/>
              <w:sz w:val="20"/>
              <w:szCs w:val="20"/>
            </w:rPr>
            <w:t xml:space="preserve"> Clear Packaging, Unit 1, </w:t>
          </w:r>
          <w:proofErr w:type="spellStart"/>
          <w:r>
            <w:rPr>
              <w:rFonts w:ascii="Franklin Gothic Book" w:hAnsi="Franklin Gothic Book" w:cs="Arial"/>
              <w:b/>
              <w:spacing w:val="12"/>
              <w:sz w:val="20"/>
              <w:szCs w:val="20"/>
            </w:rPr>
            <w:t>Swallowgate</w:t>
          </w:r>
          <w:proofErr w:type="spellEnd"/>
          <w:r>
            <w:rPr>
              <w:rFonts w:ascii="Franklin Gothic Book" w:hAnsi="Franklin Gothic Book" w:cs="Arial"/>
              <w:b/>
              <w:spacing w:val="12"/>
              <w:sz w:val="20"/>
              <w:szCs w:val="20"/>
            </w:rPr>
            <w:t xml:space="preserve"> Business Park, Coventry, CV6 4BL</w:t>
          </w:r>
        </w:p>
      </w:tc>
    </w:tr>
  </w:tbl>
  <w:p w14:paraId="1DE1AC0A" w14:textId="77777777" w:rsidR="009B0D43" w:rsidRPr="00CF064C" w:rsidRDefault="009B0D43" w:rsidP="00CF064C">
    <w:pPr>
      <w:pStyle w:val="Footer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15CD05" w14:textId="77777777" w:rsidR="00676AE9" w:rsidRDefault="00676A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474A70" w14:textId="77777777" w:rsidR="0071175F" w:rsidRDefault="0071175F" w:rsidP="00CF064C">
      <w:pPr>
        <w:spacing w:after="0" w:line="240" w:lineRule="auto"/>
      </w:pPr>
      <w:r>
        <w:separator/>
      </w:r>
    </w:p>
  </w:footnote>
  <w:footnote w:type="continuationSeparator" w:id="0">
    <w:p w14:paraId="1694CBD7" w14:textId="77777777" w:rsidR="0071175F" w:rsidRDefault="0071175F" w:rsidP="00CF06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95252C" w14:textId="77777777" w:rsidR="00676AE9" w:rsidRDefault="00676A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jc w:val="center"/>
      <w:tblLook w:val="04A0" w:firstRow="1" w:lastRow="0" w:firstColumn="1" w:lastColumn="0" w:noHBand="0" w:noVBand="1"/>
    </w:tblPr>
    <w:tblGrid>
      <w:gridCol w:w="2954"/>
      <w:gridCol w:w="1843"/>
      <w:gridCol w:w="2559"/>
      <w:gridCol w:w="3064"/>
    </w:tblGrid>
    <w:tr w:rsidR="00D56081" w14:paraId="19EAA02A" w14:textId="5AECC106" w:rsidTr="00D56081">
      <w:trPr>
        <w:trHeight w:val="701"/>
        <w:jc w:val="center"/>
      </w:trPr>
      <w:tc>
        <w:tcPr>
          <w:tcW w:w="7356" w:type="dxa"/>
          <w:gridSpan w:val="3"/>
          <w:tcBorders>
            <w:top w:val="single" w:sz="18" w:space="0" w:color="0070C0"/>
            <w:left w:val="single" w:sz="18" w:space="0" w:color="0070C0"/>
            <w:bottom w:val="single" w:sz="18" w:space="0" w:color="0070C0"/>
            <w:right w:val="single" w:sz="18" w:space="0" w:color="0070C0"/>
          </w:tcBorders>
          <w:vAlign w:val="center"/>
        </w:tcPr>
        <w:p w14:paraId="1F444A7F" w14:textId="1F0353E5" w:rsidR="00D56081" w:rsidRPr="00CF064C" w:rsidRDefault="004A376F" w:rsidP="00CF064C">
          <w:pPr>
            <w:pStyle w:val="Header"/>
            <w:jc w:val="center"/>
            <w:rPr>
              <w:rFonts w:ascii="Franklin Gothic Book" w:hAnsi="Franklin Gothic Book"/>
              <w:b/>
            </w:rPr>
          </w:pPr>
          <w:r>
            <w:rPr>
              <w:rFonts w:ascii="Franklin Gothic Book" w:hAnsi="Franklin Gothic Book"/>
              <w:b/>
            </w:rPr>
            <w:t xml:space="preserve">Technical File for </w:t>
          </w:r>
          <w:proofErr w:type="spellStart"/>
          <w:r>
            <w:rPr>
              <w:rFonts w:ascii="Franklin Gothic Book" w:hAnsi="Franklin Gothic Book"/>
              <w:b/>
            </w:rPr>
            <w:t>Staeger</w:t>
          </w:r>
          <w:proofErr w:type="spellEnd"/>
          <w:r>
            <w:rPr>
              <w:rFonts w:ascii="Franklin Gothic Book" w:hAnsi="Franklin Gothic Book"/>
              <w:b/>
            </w:rPr>
            <w:t xml:space="preserve"> Face Visor</w:t>
          </w:r>
        </w:p>
      </w:tc>
      <w:tc>
        <w:tcPr>
          <w:tcW w:w="3064" w:type="dxa"/>
          <w:vMerge w:val="restart"/>
          <w:tcBorders>
            <w:top w:val="single" w:sz="18" w:space="0" w:color="0070C0"/>
            <w:left w:val="single" w:sz="18" w:space="0" w:color="0070C0"/>
            <w:right w:val="single" w:sz="18" w:space="0" w:color="0070C0"/>
          </w:tcBorders>
          <w:vAlign w:val="center"/>
        </w:tcPr>
        <w:p w14:paraId="47B5F7B1" w14:textId="475A4EAE" w:rsidR="00D56081" w:rsidRDefault="00D56081" w:rsidP="00D56081">
          <w:pPr>
            <w:pStyle w:val="Header"/>
            <w:jc w:val="center"/>
            <w:rPr>
              <w:rFonts w:ascii="Franklin Gothic Book" w:hAnsi="Franklin Gothic Book"/>
              <w:b/>
              <w:sz w:val="36"/>
            </w:rPr>
          </w:pPr>
          <w:r>
            <w:rPr>
              <w:noProof/>
              <w:lang w:eastAsia="en-GB"/>
            </w:rPr>
            <w:drawing>
              <wp:inline distT="0" distB="0" distL="0" distR="0" wp14:anchorId="6E8931AA" wp14:editId="20433966">
                <wp:extent cx="1732526" cy="436642"/>
                <wp:effectExtent l="0" t="0" r="1270" b="190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taeger.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957" cy="4417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FB5AF8" w14:paraId="2B1E81D5" w14:textId="2AEC2C73" w:rsidTr="00FB5AF8">
      <w:trPr>
        <w:trHeight w:val="340"/>
        <w:jc w:val="center"/>
      </w:trPr>
      <w:tc>
        <w:tcPr>
          <w:tcW w:w="2954" w:type="dxa"/>
          <w:tcBorders>
            <w:top w:val="single" w:sz="18" w:space="0" w:color="0070C0"/>
            <w:left w:val="single" w:sz="18" w:space="0" w:color="0070C0"/>
            <w:bottom w:val="single" w:sz="18" w:space="0" w:color="0070C0"/>
            <w:right w:val="single" w:sz="18" w:space="0" w:color="0070C0"/>
          </w:tcBorders>
          <w:vAlign w:val="center"/>
        </w:tcPr>
        <w:p w14:paraId="33E4466D" w14:textId="323F9441" w:rsidR="00FB5AF8" w:rsidRPr="00CF064C" w:rsidRDefault="00FB5AF8" w:rsidP="00D56081">
          <w:pPr>
            <w:pStyle w:val="Header"/>
            <w:jc w:val="center"/>
            <w:rPr>
              <w:rFonts w:ascii="Franklin Gothic Book" w:hAnsi="Franklin Gothic Book"/>
              <w:b/>
              <w:sz w:val="18"/>
            </w:rPr>
          </w:pPr>
          <w:r>
            <w:rPr>
              <w:rFonts w:ascii="Franklin Gothic Book" w:hAnsi="Franklin Gothic Book"/>
              <w:b/>
              <w:sz w:val="18"/>
            </w:rPr>
            <w:t>Reference</w:t>
          </w:r>
        </w:p>
      </w:tc>
      <w:tc>
        <w:tcPr>
          <w:tcW w:w="1843" w:type="dxa"/>
          <w:tcBorders>
            <w:top w:val="single" w:sz="18" w:space="0" w:color="0070C0"/>
            <w:left w:val="single" w:sz="18" w:space="0" w:color="0070C0"/>
            <w:bottom w:val="single" w:sz="18" w:space="0" w:color="0070C0"/>
            <w:right w:val="single" w:sz="18" w:space="0" w:color="0070C0"/>
          </w:tcBorders>
          <w:vAlign w:val="center"/>
        </w:tcPr>
        <w:p w14:paraId="49C5C16B" w14:textId="31F7979A" w:rsidR="00FB5AF8" w:rsidRPr="00CF064C" w:rsidRDefault="00FB5AF8" w:rsidP="00D56081">
          <w:pPr>
            <w:pStyle w:val="Header"/>
            <w:jc w:val="center"/>
            <w:rPr>
              <w:rFonts w:ascii="Franklin Gothic Book" w:hAnsi="Franklin Gothic Book"/>
              <w:b/>
              <w:sz w:val="18"/>
            </w:rPr>
          </w:pPr>
          <w:r>
            <w:rPr>
              <w:rFonts w:ascii="Franklin Gothic Book" w:hAnsi="Franklin Gothic Book"/>
              <w:b/>
              <w:sz w:val="18"/>
            </w:rPr>
            <w:t>Date</w:t>
          </w:r>
        </w:p>
      </w:tc>
      <w:tc>
        <w:tcPr>
          <w:tcW w:w="2559" w:type="dxa"/>
          <w:tcBorders>
            <w:top w:val="single" w:sz="18" w:space="0" w:color="0070C0"/>
            <w:left w:val="single" w:sz="18" w:space="0" w:color="0070C0"/>
            <w:bottom w:val="single" w:sz="18" w:space="0" w:color="0070C0"/>
            <w:right w:val="single" w:sz="18" w:space="0" w:color="0070C0"/>
          </w:tcBorders>
          <w:vAlign w:val="center"/>
        </w:tcPr>
        <w:p w14:paraId="429A0E2C" w14:textId="53065F34" w:rsidR="00FB5AF8" w:rsidRPr="00CF064C" w:rsidRDefault="00FB5AF8" w:rsidP="00D56081">
          <w:pPr>
            <w:pStyle w:val="Header"/>
            <w:jc w:val="center"/>
            <w:rPr>
              <w:rFonts w:ascii="Franklin Gothic Book" w:hAnsi="Franklin Gothic Book"/>
              <w:b/>
              <w:sz w:val="18"/>
            </w:rPr>
          </w:pPr>
          <w:r>
            <w:rPr>
              <w:rFonts w:ascii="Franklin Gothic Book" w:hAnsi="Franklin Gothic Book"/>
              <w:b/>
              <w:sz w:val="18"/>
            </w:rPr>
            <w:t>Pages</w:t>
          </w:r>
        </w:p>
      </w:tc>
      <w:tc>
        <w:tcPr>
          <w:tcW w:w="3064" w:type="dxa"/>
          <w:vMerge/>
          <w:tcBorders>
            <w:left w:val="single" w:sz="18" w:space="0" w:color="0070C0"/>
            <w:right w:val="single" w:sz="18" w:space="0" w:color="0070C0"/>
          </w:tcBorders>
        </w:tcPr>
        <w:p w14:paraId="417207E0" w14:textId="77777777" w:rsidR="00FB5AF8" w:rsidRPr="00CF064C" w:rsidRDefault="00FB5AF8" w:rsidP="00CF064C">
          <w:pPr>
            <w:pStyle w:val="Header"/>
            <w:jc w:val="center"/>
            <w:rPr>
              <w:rFonts w:ascii="Franklin Gothic Book" w:hAnsi="Franklin Gothic Book"/>
              <w:b/>
              <w:sz w:val="18"/>
            </w:rPr>
          </w:pPr>
        </w:p>
      </w:tc>
    </w:tr>
    <w:tr w:rsidR="00FB5AF8" w14:paraId="6E4CAF7E" w14:textId="4EA4FCE2" w:rsidTr="00FB5AF8">
      <w:trPr>
        <w:trHeight w:val="510"/>
        <w:jc w:val="center"/>
      </w:trPr>
      <w:tc>
        <w:tcPr>
          <w:tcW w:w="2954" w:type="dxa"/>
          <w:tcBorders>
            <w:top w:val="single" w:sz="18" w:space="0" w:color="0070C0"/>
            <w:left w:val="single" w:sz="18" w:space="0" w:color="0070C0"/>
            <w:bottom w:val="single" w:sz="18" w:space="0" w:color="0070C0"/>
            <w:right w:val="single" w:sz="18" w:space="0" w:color="0070C0"/>
          </w:tcBorders>
          <w:vAlign w:val="center"/>
        </w:tcPr>
        <w:p w14:paraId="3A7FE14A" w14:textId="30A11A24" w:rsidR="00FB5AF8" w:rsidRPr="00CF064C" w:rsidRDefault="00676AE9" w:rsidP="00D56081">
          <w:pPr>
            <w:pStyle w:val="Header"/>
            <w:jc w:val="center"/>
            <w:rPr>
              <w:rFonts w:ascii="Franklin Gothic Book" w:hAnsi="Franklin Gothic Book"/>
              <w:b/>
            </w:rPr>
          </w:pPr>
          <w:r>
            <w:rPr>
              <w:rFonts w:ascii="Franklin Gothic Book" w:hAnsi="Franklin Gothic Book"/>
              <w:b/>
            </w:rPr>
            <w:t>BSI/</w:t>
          </w:r>
          <w:proofErr w:type="spellStart"/>
          <w:r>
            <w:rPr>
              <w:rFonts w:ascii="Franklin Gothic Book" w:hAnsi="Franklin Gothic Book"/>
              <w:b/>
            </w:rPr>
            <w:t>Staeger</w:t>
          </w:r>
          <w:proofErr w:type="spellEnd"/>
          <w:r>
            <w:rPr>
              <w:rFonts w:ascii="Franklin Gothic Book" w:hAnsi="Franklin Gothic Book"/>
              <w:b/>
            </w:rPr>
            <w:t xml:space="preserve"> Face Visor</w:t>
          </w:r>
        </w:p>
      </w:tc>
      <w:tc>
        <w:tcPr>
          <w:tcW w:w="1843" w:type="dxa"/>
          <w:tcBorders>
            <w:top w:val="single" w:sz="18" w:space="0" w:color="0070C0"/>
            <w:left w:val="single" w:sz="18" w:space="0" w:color="0070C0"/>
            <w:bottom w:val="single" w:sz="18" w:space="0" w:color="0070C0"/>
            <w:right w:val="single" w:sz="18" w:space="0" w:color="0070C0"/>
          </w:tcBorders>
          <w:vAlign w:val="center"/>
        </w:tcPr>
        <w:p w14:paraId="3683C971" w14:textId="24B31BDC" w:rsidR="00FB5AF8" w:rsidRPr="00CF064C" w:rsidRDefault="00676AE9" w:rsidP="00D56081">
          <w:pPr>
            <w:pStyle w:val="Header"/>
            <w:jc w:val="center"/>
            <w:rPr>
              <w:rFonts w:ascii="Franklin Gothic Book" w:hAnsi="Franklin Gothic Book"/>
              <w:b/>
            </w:rPr>
          </w:pPr>
          <w:r>
            <w:rPr>
              <w:rFonts w:ascii="Franklin Gothic Book" w:hAnsi="Franklin Gothic Book"/>
              <w:b/>
            </w:rPr>
            <w:t>6/5/20</w:t>
          </w:r>
        </w:p>
      </w:tc>
      <w:tc>
        <w:tcPr>
          <w:tcW w:w="2559" w:type="dxa"/>
          <w:tcBorders>
            <w:top w:val="single" w:sz="18" w:space="0" w:color="0070C0"/>
            <w:left w:val="single" w:sz="18" w:space="0" w:color="0070C0"/>
            <w:bottom w:val="single" w:sz="18" w:space="0" w:color="0070C0"/>
            <w:right w:val="single" w:sz="18" w:space="0" w:color="0070C0"/>
          </w:tcBorders>
          <w:vAlign w:val="center"/>
        </w:tcPr>
        <w:p w14:paraId="78D3BED3" w14:textId="0554EF8A" w:rsidR="00FB5AF8" w:rsidRPr="00CF064C" w:rsidRDefault="00FB5AF8" w:rsidP="00D56081">
          <w:pPr>
            <w:pStyle w:val="Header"/>
            <w:jc w:val="center"/>
            <w:rPr>
              <w:rFonts w:ascii="Franklin Gothic Book" w:hAnsi="Franklin Gothic Book"/>
              <w:b/>
            </w:rPr>
          </w:pPr>
          <w:r w:rsidRPr="00FB5AF8">
            <w:rPr>
              <w:rFonts w:ascii="Franklin Gothic Book" w:hAnsi="Franklin Gothic Book"/>
              <w:b/>
              <w:color w:val="7F7F7F" w:themeColor="background1" w:themeShade="7F"/>
              <w:spacing w:val="60"/>
            </w:rPr>
            <w:t>Page</w:t>
          </w:r>
          <w:r w:rsidRPr="00FB5AF8">
            <w:rPr>
              <w:rFonts w:ascii="Franklin Gothic Book" w:hAnsi="Franklin Gothic Book"/>
              <w:b/>
            </w:rPr>
            <w:t xml:space="preserve"> | </w:t>
          </w:r>
          <w:r w:rsidRPr="00FB5AF8">
            <w:rPr>
              <w:rFonts w:ascii="Franklin Gothic Book" w:hAnsi="Franklin Gothic Book"/>
              <w:b/>
            </w:rPr>
            <w:fldChar w:fldCharType="begin"/>
          </w:r>
          <w:r w:rsidRPr="00FB5AF8">
            <w:rPr>
              <w:rFonts w:ascii="Franklin Gothic Book" w:hAnsi="Franklin Gothic Book"/>
              <w:b/>
            </w:rPr>
            <w:instrText xml:space="preserve"> PAGE   \* MERGEFORMAT </w:instrText>
          </w:r>
          <w:r w:rsidRPr="00FB5AF8">
            <w:rPr>
              <w:rFonts w:ascii="Franklin Gothic Book" w:hAnsi="Franklin Gothic Book"/>
              <w:b/>
            </w:rPr>
            <w:fldChar w:fldCharType="separate"/>
          </w:r>
          <w:r w:rsidRPr="00FB5AF8">
            <w:rPr>
              <w:rFonts w:ascii="Franklin Gothic Book" w:hAnsi="Franklin Gothic Book"/>
              <w:b/>
              <w:bCs/>
              <w:noProof/>
            </w:rPr>
            <w:t>1</w:t>
          </w:r>
          <w:r w:rsidRPr="00FB5AF8">
            <w:rPr>
              <w:rFonts w:ascii="Franklin Gothic Book" w:hAnsi="Franklin Gothic Book"/>
              <w:b/>
              <w:bCs/>
              <w:noProof/>
            </w:rPr>
            <w:fldChar w:fldCharType="end"/>
          </w:r>
        </w:p>
      </w:tc>
      <w:tc>
        <w:tcPr>
          <w:tcW w:w="3064" w:type="dxa"/>
          <w:vMerge/>
          <w:tcBorders>
            <w:left w:val="single" w:sz="18" w:space="0" w:color="0070C0"/>
            <w:bottom w:val="single" w:sz="18" w:space="0" w:color="0070C0"/>
            <w:right w:val="single" w:sz="18" w:space="0" w:color="0070C0"/>
          </w:tcBorders>
        </w:tcPr>
        <w:p w14:paraId="2A864225" w14:textId="77777777" w:rsidR="00FB5AF8" w:rsidRPr="00CF064C" w:rsidRDefault="00FB5AF8" w:rsidP="00CF064C">
          <w:pPr>
            <w:pStyle w:val="Header"/>
            <w:jc w:val="center"/>
            <w:rPr>
              <w:rFonts w:ascii="Franklin Gothic Book" w:hAnsi="Franklin Gothic Book"/>
              <w:b/>
            </w:rPr>
          </w:pPr>
        </w:p>
      </w:tc>
    </w:tr>
  </w:tbl>
  <w:p w14:paraId="0EF564F2" w14:textId="77777777" w:rsidR="009B0D43" w:rsidRDefault="009B0D4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C63682" w14:textId="77777777" w:rsidR="009B0D43" w:rsidRDefault="009B0D43">
    <w:pPr>
      <w:pStyle w:val="Header"/>
    </w:pPr>
  </w:p>
  <w:p w14:paraId="16261E87" w14:textId="77777777" w:rsidR="009B0D43" w:rsidRDefault="009B0D43">
    <w:pPr>
      <w:pStyle w:val="Header"/>
    </w:pPr>
  </w:p>
  <w:p w14:paraId="4F6DD9EA" w14:textId="77777777" w:rsidR="009B0D43" w:rsidRDefault="009B0D43" w:rsidP="001E7905">
    <w:pPr>
      <w:pStyle w:val="Header"/>
      <w:jc w:val="center"/>
    </w:pPr>
  </w:p>
  <w:p w14:paraId="444DBAAD" w14:textId="77777777" w:rsidR="009B0D43" w:rsidRDefault="009B0D43">
    <w:pPr>
      <w:pStyle w:val="Header"/>
    </w:pPr>
  </w:p>
  <w:p w14:paraId="74FF626D" w14:textId="77777777" w:rsidR="009B0D43" w:rsidRDefault="009B0D43" w:rsidP="001E7905">
    <w:pPr>
      <w:pStyle w:val="Header"/>
      <w:jc w:val="center"/>
    </w:pPr>
    <w:r>
      <w:rPr>
        <w:noProof/>
        <w:lang w:eastAsia="en-GB"/>
      </w:rPr>
      <w:drawing>
        <wp:inline distT="0" distB="0" distL="0" distR="0" wp14:anchorId="11DC246C" wp14:editId="456DFCA2">
          <wp:extent cx="1975104" cy="1539935"/>
          <wp:effectExtent l="0" t="0" r="6350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contrast="-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5289" cy="1571266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inline>
      </w:drawing>
    </w:r>
  </w:p>
  <w:p w14:paraId="046FD8CD" w14:textId="77777777" w:rsidR="009B0D43" w:rsidRDefault="009B0D43">
    <w:pPr>
      <w:pStyle w:val="Header"/>
    </w:pPr>
  </w:p>
  <w:p w14:paraId="51DCE4D9" w14:textId="77777777" w:rsidR="009B0D43" w:rsidRDefault="009B0D43">
    <w:pPr>
      <w:pStyle w:val="Header"/>
    </w:pPr>
  </w:p>
  <w:p w14:paraId="22443166" w14:textId="77777777" w:rsidR="009B0D43" w:rsidRDefault="009B0D43" w:rsidP="001E7905">
    <w:pPr>
      <w:pStyle w:val="Header"/>
      <w:jc w:val="center"/>
      <w:rPr>
        <w:rFonts w:ascii="Franklin Gothic Book" w:hAnsi="Franklin Gothic Book"/>
        <w:b/>
        <w:sz w:val="96"/>
      </w:rPr>
    </w:pPr>
    <w:r w:rsidRPr="001E7905">
      <w:rPr>
        <w:rFonts w:ascii="Franklin Gothic Book" w:hAnsi="Franklin Gothic Book"/>
        <w:b/>
        <w:sz w:val="96"/>
      </w:rPr>
      <w:t xml:space="preserve">Quality &amp; Product </w:t>
    </w:r>
  </w:p>
  <w:p w14:paraId="2D27E45B" w14:textId="77777777" w:rsidR="009B0D43" w:rsidRPr="001E7905" w:rsidRDefault="009B0D43" w:rsidP="001E7905">
    <w:pPr>
      <w:pStyle w:val="Header"/>
      <w:jc w:val="center"/>
      <w:rPr>
        <w:rFonts w:ascii="Franklin Gothic Book" w:hAnsi="Franklin Gothic Book"/>
        <w:b/>
        <w:sz w:val="96"/>
      </w:rPr>
    </w:pPr>
    <w:r w:rsidRPr="001E7905">
      <w:rPr>
        <w:rFonts w:ascii="Franklin Gothic Book" w:hAnsi="Franklin Gothic Book"/>
        <w:b/>
        <w:sz w:val="96"/>
      </w:rPr>
      <w:t>Risks Analysis</w:t>
    </w:r>
  </w:p>
  <w:p w14:paraId="6E7049C7" w14:textId="77777777" w:rsidR="009B0D43" w:rsidRDefault="009B0D43">
    <w:pPr>
      <w:pStyle w:val="Header"/>
    </w:pPr>
  </w:p>
  <w:p w14:paraId="64CB4583" w14:textId="77777777" w:rsidR="009B0D43" w:rsidRDefault="009B0D43">
    <w:pPr>
      <w:pStyle w:val="Header"/>
    </w:pPr>
  </w:p>
  <w:p w14:paraId="653693EB" w14:textId="77777777" w:rsidR="009B0D43" w:rsidRDefault="009B0D43">
    <w:pPr>
      <w:pStyle w:val="Header"/>
    </w:pPr>
  </w:p>
  <w:p w14:paraId="79D59CB2" w14:textId="77777777" w:rsidR="009B0D43" w:rsidRDefault="009B0D43">
    <w:pPr>
      <w:pStyle w:val="Header"/>
    </w:pPr>
  </w:p>
  <w:p w14:paraId="12E9624F" w14:textId="77777777" w:rsidR="009B0D43" w:rsidRDefault="009B0D43" w:rsidP="001E7905">
    <w:pPr>
      <w:pStyle w:val="Header"/>
      <w:jc w:val="center"/>
    </w:pPr>
    <w:r>
      <w:rPr>
        <w:rFonts w:ascii="Arial" w:hAnsi="Arial" w:cs="Arial"/>
        <w:noProof/>
        <w:color w:val="0000FF"/>
        <w:sz w:val="27"/>
        <w:szCs w:val="27"/>
        <w:lang w:eastAsia="en-GB"/>
      </w:rPr>
      <w:drawing>
        <wp:inline distT="0" distB="0" distL="0" distR="0" wp14:anchorId="2781A294" wp14:editId="3346C56F">
          <wp:extent cx="4535424" cy="2720181"/>
          <wp:effectExtent l="0" t="0" r="0" b="4445"/>
          <wp:docPr id="1" name="Picture 1" descr="Image result for charapak packaging">
            <a:hlinkClick xmlns:a="http://schemas.openxmlformats.org/drawingml/2006/main" r:id="rId2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charapak packaging">
                    <a:hlinkClick r:id="rId2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artisticPhotocopy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0636" cy="272930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</w:p>
  <w:p w14:paraId="1E6D3E1A" w14:textId="77777777" w:rsidR="009B0D43" w:rsidRDefault="009B0D43" w:rsidP="001E7905">
    <w:pPr>
      <w:pStyle w:val="Header"/>
      <w:jc w:val="center"/>
    </w:pPr>
  </w:p>
  <w:p w14:paraId="5FF43745" w14:textId="77777777" w:rsidR="009B0D43" w:rsidRPr="001E7905" w:rsidRDefault="009B0D43" w:rsidP="001E7905">
    <w:pPr>
      <w:pStyle w:val="NoSpacing"/>
      <w:jc w:val="center"/>
      <w:rPr>
        <w:rFonts w:ascii="Franklin Gothic Book" w:hAnsi="Franklin Gothic Book"/>
      </w:rPr>
    </w:pPr>
    <w:proofErr w:type="spellStart"/>
    <w:r w:rsidRPr="001E7905">
      <w:rPr>
        <w:rFonts w:ascii="Franklin Gothic Book" w:hAnsi="Franklin Gothic Book"/>
      </w:rPr>
      <w:t>Charapak</w:t>
    </w:r>
    <w:proofErr w:type="spellEnd"/>
    <w:r w:rsidRPr="001E7905">
      <w:rPr>
        <w:rFonts w:ascii="Franklin Gothic Book" w:hAnsi="Franklin Gothic Book"/>
      </w:rPr>
      <w:t xml:space="preserve"> Packaging Ltd</w:t>
    </w:r>
  </w:p>
  <w:p w14:paraId="36F94B60" w14:textId="77777777" w:rsidR="009B0D43" w:rsidRPr="001E7905" w:rsidRDefault="009B0D43" w:rsidP="001E7905">
    <w:pPr>
      <w:pStyle w:val="NoSpacing"/>
      <w:jc w:val="center"/>
      <w:rPr>
        <w:rFonts w:ascii="Franklin Gothic Book" w:hAnsi="Franklin Gothic Book"/>
      </w:rPr>
    </w:pPr>
    <w:r w:rsidRPr="001E7905">
      <w:rPr>
        <w:rFonts w:ascii="Franklin Gothic Book" w:hAnsi="Franklin Gothic Book"/>
      </w:rPr>
      <w:t>Salcombe Road,</w:t>
    </w:r>
  </w:p>
  <w:p w14:paraId="14CD7EA4" w14:textId="77777777" w:rsidR="009B0D43" w:rsidRPr="001E7905" w:rsidRDefault="009B0D43" w:rsidP="001E7905">
    <w:pPr>
      <w:pStyle w:val="NoSpacing"/>
      <w:jc w:val="center"/>
      <w:rPr>
        <w:rFonts w:ascii="Franklin Gothic Book" w:hAnsi="Franklin Gothic Book"/>
      </w:rPr>
    </w:pPr>
    <w:r w:rsidRPr="001E7905">
      <w:rPr>
        <w:rFonts w:ascii="Franklin Gothic Book" w:hAnsi="Franklin Gothic Book"/>
      </w:rPr>
      <w:t>Alfreton,</w:t>
    </w:r>
  </w:p>
  <w:p w14:paraId="2A80081C" w14:textId="77777777" w:rsidR="009B0D43" w:rsidRPr="001E7905" w:rsidRDefault="009B0D43" w:rsidP="001E7905">
    <w:pPr>
      <w:pStyle w:val="NoSpacing"/>
      <w:jc w:val="center"/>
      <w:rPr>
        <w:rFonts w:ascii="Franklin Gothic Book" w:hAnsi="Franklin Gothic Book"/>
      </w:rPr>
    </w:pPr>
    <w:r w:rsidRPr="001E7905">
      <w:rPr>
        <w:rFonts w:ascii="Franklin Gothic Book" w:hAnsi="Franklin Gothic Book"/>
      </w:rPr>
      <w:t>Derbyshire,</w:t>
    </w:r>
  </w:p>
  <w:p w14:paraId="0CC3EC4C" w14:textId="77777777" w:rsidR="009B0D43" w:rsidRPr="001E7905" w:rsidRDefault="009B0D43" w:rsidP="001E7905">
    <w:pPr>
      <w:pStyle w:val="NoSpacing"/>
      <w:jc w:val="center"/>
      <w:rPr>
        <w:rFonts w:ascii="Franklin Gothic Book" w:hAnsi="Franklin Gothic Book"/>
      </w:rPr>
    </w:pPr>
    <w:r w:rsidRPr="001E7905">
      <w:rPr>
        <w:rFonts w:ascii="Franklin Gothic Book" w:hAnsi="Franklin Gothic Book"/>
      </w:rPr>
      <w:t>DE55 7RG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5D138B"/>
    <w:multiLevelType w:val="hybridMultilevel"/>
    <w:tmpl w:val="D4BE101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ABB1123"/>
    <w:multiLevelType w:val="hybridMultilevel"/>
    <w:tmpl w:val="844611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310AAAA0">
      <w:start w:val="78"/>
      <w:numFmt w:val="bullet"/>
      <w:lvlText w:val="-"/>
      <w:lvlJc w:val="left"/>
      <w:pPr>
        <w:ind w:left="2340" w:hanging="360"/>
      </w:pPr>
      <w:rPr>
        <w:rFonts w:ascii="Arial" w:eastAsiaTheme="minorHAnsi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884C01"/>
    <w:multiLevelType w:val="hybridMultilevel"/>
    <w:tmpl w:val="165AFFC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59D167FD"/>
    <w:multiLevelType w:val="hybridMultilevel"/>
    <w:tmpl w:val="3C362D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FE5820"/>
    <w:multiLevelType w:val="hybridMultilevel"/>
    <w:tmpl w:val="BCF2139A"/>
    <w:lvl w:ilvl="0" w:tplc="E80E0FDC">
      <w:start w:val="31"/>
      <w:numFmt w:val="bullet"/>
      <w:lvlText w:val="-"/>
      <w:lvlJc w:val="left"/>
      <w:pPr>
        <w:ind w:left="786" w:hanging="360"/>
      </w:pPr>
      <w:rPr>
        <w:rFonts w:ascii="Franklin Gothic Book" w:eastAsiaTheme="minorHAnsi" w:hAnsi="Franklin Gothic Book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5F447883"/>
    <w:multiLevelType w:val="hybridMultilevel"/>
    <w:tmpl w:val="3C665FE4"/>
    <w:lvl w:ilvl="0" w:tplc="7EBC932A">
      <w:start w:val="12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69036E5A"/>
    <w:multiLevelType w:val="hybridMultilevel"/>
    <w:tmpl w:val="8E748F42"/>
    <w:lvl w:ilvl="0" w:tplc="08090001">
      <w:start w:val="1"/>
      <w:numFmt w:val="bullet"/>
      <w:lvlText w:val=""/>
      <w:lvlJc w:val="left"/>
      <w:pPr>
        <w:ind w:left="18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36" w:hanging="360"/>
      </w:pPr>
      <w:rPr>
        <w:rFonts w:ascii="Wingdings" w:hAnsi="Wingdings" w:hint="default"/>
      </w:rPr>
    </w:lvl>
  </w:abstractNum>
  <w:abstractNum w:abstractNumId="7" w15:restartNumberingAfterBreak="0">
    <w:nsid w:val="777F24A8"/>
    <w:multiLevelType w:val="hybridMultilevel"/>
    <w:tmpl w:val="0C5A21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64C"/>
    <w:rsid w:val="0001413D"/>
    <w:rsid w:val="0004592B"/>
    <w:rsid w:val="00050C9F"/>
    <w:rsid w:val="000775F7"/>
    <w:rsid w:val="00094F36"/>
    <w:rsid w:val="000C5D02"/>
    <w:rsid w:val="000D2852"/>
    <w:rsid w:val="000F5E1C"/>
    <w:rsid w:val="001007A8"/>
    <w:rsid w:val="00127BC4"/>
    <w:rsid w:val="00177112"/>
    <w:rsid w:val="0018582A"/>
    <w:rsid w:val="001E7905"/>
    <w:rsid w:val="001F56F6"/>
    <w:rsid w:val="002211D2"/>
    <w:rsid w:val="0028720B"/>
    <w:rsid w:val="002F231B"/>
    <w:rsid w:val="003169CC"/>
    <w:rsid w:val="003A20FF"/>
    <w:rsid w:val="003D5ADD"/>
    <w:rsid w:val="004819EA"/>
    <w:rsid w:val="004A376F"/>
    <w:rsid w:val="004C1A93"/>
    <w:rsid w:val="004C40D9"/>
    <w:rsid w:val="004F5A0C"/>
    <w:rsid w:val="00554976"/>
    <w:rsid w:val="00557CD7"/>
    <w:rsid w:val="00582F92"/>
    <w:rsid w:val="005A5E2F"/>
    <w:rsid w:val="005F65DC"/>
    <w:rsid w:val="006479F1"/>
    <w:rsid w:val="00674A1F"/>
    <w:rsid w:val="00676AE9"/>
    <w:rsid w:val="006A0878"/>
    <w:rsid w:val="006A5DD1"/>
    <w:rsid w:val="006B0A0A"/>
    <w:rsid w:val="006C4474"/>
    <w:rsid w:val="006D053D"/>
    <w:rsid w:val="0071175F"/>
    <w:rsid w:val="0076553C"/>
    <w:rsid w:val="0077617C"/>
    <w:rsid w:val="007B2410"/>
    <w:rsid w:val="00803BBD"/>
    <w:rsid w:val="008436A7"/>
    <w:rsid w:val="008458D2"/>
    <w:rsid w:val="008924E9"/>
    <w:rsid w:val="008C44BA"/>
    <w:rsid w:val="00914FB2"/>
    <w:rsid w:val="00934357"/>
    <w:rsid w:val="00936BF3"/>
    <w:rsid w:val="009512FD"/>
    <w:rsid w:val="009623F4"/>
    <w:rsid w:val="009B0D43"/>
    <w:rsid w:val="009F4370"/>
    <w:rsid w:val="009F6EBC"/>
    <w:rsid w:val="00A164D8"/>
    <w:rsid w:val="00A46246"/>
    <w:rsid w:val="00A519D9"/>
    <w:rsid w:val="00A636CF"/>
    <w:rsid w:val="00AC5E84"/>
    <w:rsid w:val="00B121AA"/>
    <w:rsid w:val="00B8251A"/>
    <w:rsid w:val="00BA35FF"/>
    <w:rsid w:val="00C043D5"/>
    <w:rsid w:val="00C06915"/>
    <w:rsid w:val="00C115F5"/>
    <w:rsid w:val="00C24C8C"/>
    <w:rsid w:val="00C26962"/>
    <w:rsid w:val="00C43902"/>
    <w:rsid w:val="00C87630"/>
    <w:rsid w:val="00CF064C"/>
    <w:rsid w:val="00D05350"/>
    <w:rsid w:val="00D105F6"/>
    <w:rsid w:val="00D144B6"/>
    <w:rsid w:val="00D34BCC"/>
    <w:rsid w:val="00D56081"/>
    <w:rsid w:val="00E047A6"/>
    <w:rsid w:val="00E2125F"/>
    <w:rsid w:val="00E33251"/>
    <w:rsid w:val="00E3331D"/>
    <w:rsid w:val="00E4250C"/>
    <w:rsid w:val="00E4619F"/>
    <w:rsid w:val="00E92130"/>
    <w:rsid w:val="00EA04E5"/>
    <w:rsid w:val="00EE0848"/>
    <w:rsid w:val="00F14E39"/>
    <w:rsid w:val="00FB5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F4497AF"/>
  <w15:docId w15:val="{BB839CA6-8248-486A-9F8A-EE60AABAA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F064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F06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064C"/>
  </w:style>
  <w:style w:type="paragraph" w:styleId="Footer">
    <w:name w:val="footer"/>
    <w:basedOn w:val="Normal"/>
    <w:link w:val="FooterChar"/>
    <w:uiPriority w:val="99"/>
    <w:unhideWhenUsed/>
    <w:rsid w:val="00CF06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064C"/>
  </w:style>
  <w:style w:type="table" w:styleId="TableGrid">
    <w:name w:val="Table Grid"/>
    <w:basedOn w:val="TableNormal"/>
    <w:uiPriority w:val="39"/>
    <w:rsid w:val="00CF06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Text">
    <w:name w:val="Default Text"/>
    <w:basedOn w:val="Normal"/>
    <w:rsid w:val="00050C9F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en-GB"/>
    </w:rPr>
  </w:style>
  <w:style w:type="paragraph" w:customStyle="1" w:styleId="TableText">
    <w:name w:val="Table Text"/>
    <w:basedOn w:val="Normal"/>
    <w:rsid w:val="0028720B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en-GB"/>
    </w:rPr>
  </w:style>
  <w:style w:type="paragraph" w:styleId="PlainText">
    <w:name w:val="Plain Text"/>
    <w:basedOn w:val="Normal"/>
    <w:link w:val="PlainTextChar"/>
    <w:uiPriority w:val="99"/>
    <w:rsid w:val="0018582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18582A"/>
    <w:rPr>
      <w:rFonts w:ascii="Courier New" w:eastAsia="Times New Roman" w:hAnsi="Courier New" w:cs="Courier New"/>
      <w:sz w:val="20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01413D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01413D"/>
  </w:style>
  <w:style w:type="paragraph" w:styleId="BalloonText">
    <w:name w:val="Balloon Text"/>
    <w:basedOn w:val="Normal"/>
    <w:link w:val="BalloonTextChar"/>
    <w:uiPriority w:val="99"/>
    <w:semiHidden/>
    <w:unhideWhenUsed/>
    <w:rsid w:val="005F65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5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s://www.google.co.uk/url?sa=i&amp;rct=j&amp;q=&amp;esrc=s&amp;source=images&amp;cd=&amp;cad=rja&amp;uact=8&amp;ved=0ahUKEwi5-KaUpbzYAhVXGsAKHdAJCNsQjRwIBw&amp;url=http://www.thebusinessdesk.com/eastmidlands/news/2001574-derbyshire-packaging-firm-owing-2.6m-sold-pre-pack-deal&amp;psig=AOvVaw2eIbSltgE2QOP2BaKEoL7r&amp;ust=1515085894450563" TargetMode="External"/><Relationship Id="rId1" Type="http://schemas.openxmlformats.org/officeDocument/2006/relationships/image" Target="media/image6.emf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765825-ED5C-47E0-BB08-A1E8BB93B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Prince</dc:creator>
  <cp:keywords/>
  <dc:description/>
  <cp:lastModifiedBy>Ian Jamie</cp:lastModifiedBy>
  <cp:revision>2</cp:revision>
  <cp:lastPrinted>2018-03-26T09:54:00Z</cp:lastPrinted>
  <dcterms:created xsi:type="dcterms:W3CDTF">2020-05-29T14:26:00Z</dcterms:created>
  <dcterms:modified xsi:type="dcterms:W3CDTF">2020-05-29T14:26:00Z</dcterms:modified>
</cp:coreProperties>
</file>